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tbl>
      <w:tblPr>
        <w:tblStyle w:val="Tablaconcuadrcula"/>
        <w:tblpPr w:leftFromText="141" w:rightFromText="141" w:horzAnchor="margin" w:tblpXSpec="center" w:tblpY="562"/>
        <w:tblW w:w="9054" w:type="dxa"/>
        <w:shd w:val="clear" w:color="auto" w:fill="244061" w:themeFill="accent1" w:themeFillShade="80"/>
        <w:tblLook w:val="04A0"/>
      </w:tblPr>
      <w:tblGrid>
        <w:gridCol w:w="855"/>
        <w:gridCol w:w="815"/>
        <w:gridCol w:w="855"/>
        <w:gridCol w:w="855"/>
        <w:gridCol w:w="837"/>
        <w:gridCol w:w="806"/>
        <w:gridCol w:w="791"/>
        <w:gridCol w:w="803"/>
        <w:gridCol w:w="845"/>
        <w:gridCol w:w="797"/>
        <w:gridCol w:w="795"/>
      </w:tblGrid>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O</w:t>
            </w:r>
          </w:p>
        </w:tc>
        <w:tc>
          <w:tcPr>
            <w:tcW w:w="81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N</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V</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06"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N</w:t>
            </w:r>
          </w:p>
        </w:tc>
        <w:tc>
          <w:tcPr>
            <w:tcW w:w="791"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G</w:t>
            </w:r>
          </w:p>
        </w:tc>
        <w:tc>
          <w:tcPr>
            <w:tcW w:w="84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U</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I</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F</w:t>
            </w:r>
          </w:p>
        </w:tc>
        <w:tc>
          <w:tcPr>
            <w:tcW w:w="81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L</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I</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806"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U</w:t>
            </w:r>
          </w:p>
        </w:tc>
        <w:tc>
          <w:tcPr>
            <w:tcW w:w="791"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J</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O</w:t>
            </w:r>
          </w:p>
        </w:tc>
        <w:tc>
          <w:tcPr>
            <w:tcW w:w="84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K</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O</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Y</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81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H</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M</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O</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D</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803"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T</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79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L</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E</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P</w:t>
            </w:r>
          </w:p>
        </w:tc>
        <w:tc>
          <w:tcPr>
            <w:tcW w:w="81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I</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Ñ</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P</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A</w:t>
            </w:r>
          </w:p>
        </w:tc>
        <w:tc>
          <w:tcPr>
            <w:tcW w:w="803"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U</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R</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I</w:t>
            </w:r>
          </w:p>
        </w:tc>
        <w:tc>
          <w:tcPr>
            <w:tcW w:w="81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85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U</w:t>
            </w:r>
          </w:p>
        </w:tc>
        <w:tc>
          <w:tcPr>
            <w:tcW w:w="85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L</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C</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F</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P</w:t>
            </w:r>
          </w:p>
        </w:tc>
        <w:tc>
          <w:tcPr>
            <w:tcW w:w="803"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P</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A</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A</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K</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E</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Q</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Y</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806"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O</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Z</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D</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C</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S</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O</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M</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A</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U</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T</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791"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S</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O</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M</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L</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F</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R</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U</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U</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P</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J</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R</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L</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I</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O</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E</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E</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Y</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H</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Y</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O</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I</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U</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I</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X</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F</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H</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M</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806"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Y</w:t>
            </w:r>
          </w:p>
        </w:tc>
        <w:tc>
          <w:tcPr>
            <w:tcW w:w="791"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P</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Y</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T</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I</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I</w:t>
            </w:r>
          </w:p>
        </w:tc>
        <w:tc>
          <w:tcPr>
            <w:tcW w:w="85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U</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T</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A</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O</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E</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T</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P</w:t>
            </w:r>
          </w:p>
        </w:tc>
        <w:tc>
          <w:tcPr>
            <w:tcW w:w="85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H</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U</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T</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C</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L</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D</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G</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C</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O</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M</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X</w:t>
            </w:r>
          </w:p>
        </w:tc>
        <w:tc>
          <w:tcPr>
            <w:tcW w:w="806"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I</w:t>
            </w:r>
          </w:p>
        </w:tc>
        <w:tc>
          <w:tcPr>
            <w:tcW w:w="791"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C</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I</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U</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H</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H</w:t>
            </w:r>
          </w:p>
        </w:tc>
        <w:tc>
          <w:tcPr>
            <w:tcW w:w="85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Y</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C</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803"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M</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F</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P</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C</w:t>
            </w:r>
          </w:p>
        </w:tc>
      </w:tr>
      <w:tr w:rsidR="00BF32A6" w:rsidTr="00D77B92">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81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O</w:t>
            </w:r>
          </w:p>
        </w:tc>
        <w:tc>
          <w:tcPr>
            <w:tcW w:w="85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T</w:t>
            </w:r>
          </w:p>
        </w:tc>
        <w:tc>
          <w:tcPr>
            <w:tcW w:w="83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I</w:t>
            </w:r>
          </w:p>
        </w:tc>
        <w:tc>
          <w:tcPr>
            <w:tcW w:w="806"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H</w:t>
            </w:r>
          </w:p>
        </w:tc>
        <w:tc>
          <w:tcPr>
            <w:tcW w:w="791"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U</w:t>
            </w:r>
          </w:p>
        </w:tc>
        <w:tc>
          <w:tcPr>
            <w:tcW w:w="803"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C</w:t>
            </w:r>
          </w:p>
        </w:tc>
        <w:tc>
          <w:tcPr>
            <w:tcW w:w="845"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A</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N</w:t>
            </w:r>
          </w:p>
        </w:tc>
        <w:tc>
          <w:tcPr>
            <w:tcW w:w="795" w:type="dxa"/>
            <w:shd w:val="clear" w:color="auto" w:fill="244061" w:themeFill="accent1" w:themeFillShade="80"/>
          </w:tcPr>
          <w:p w:rsidR="007779B1" w:rsidRDefault="007779B1" w:rsidP="00D75B97">
            <w:pPr>
              <w:jc w:val="center"/>
              <w:rPr>
                <w:rFonts w:ascii="Arial Black" w:hAnsi="Arial Black"/>
                <w:sz w:val="40"/>
              </w:rPr>
            </w:pPr>
            <w:r>
              <w:rPr>
                <w:rFonts w:ascii="Arial Black" w:hAnsi="Arial Black"/>
                <w:sz w:val="40"/>
              </w:rPr>
              <w:t>A</w:t>
            </w:r>
          </w:p>
        </w:tc>
      </w:tr>
      <w:tr w:rsidR="00BF32A6" w:rsidTr="00D77B92">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I</w:t>
            </w:r>
          </w:p>
        </w:tc>
        <w:tc>
          <w:tcPr>
            <w:tcW w:w="81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T</w:t>
            </w:r>
          </w:p>
        </w:tc>
        <w:tc>
          <w:tcPr>
            <w:tcW w:w="855" w:type="dxa"/>
            <w:shd w:val="clear" w:color="auto" w:fill="244061" w:themeFill="accent1" w:themeFillShade="80"/>
            <w:vAlign w:val="center"/>
          </w:tcPr>
          <w:p w:rsidR="007779B1" w:rsidRPr="00D75B97" w:rsidRDefault="005805D6" w:rsidP="00D75B97">
            <w:pPr>
              <w:jc w:val="center"/>
              <w:rPr>
                <w:rFonts w:ascii="Arial Black" w:hAnsi="Arial Black"/>
                <w:sz w:val="40"/>
              </w:rPr>
            </w:pPr>
            <w:r>
              <w:rPr>
                <w:rFonts w:ascii="Arial Black" w:hAnsi="Arial Black"/>
                <w:sz w:val="40"/>
              </w:rPr>
              <w:t>T</w:t>
            </w:r>
          </w:p>
        </w:tc>
        <w:tc>
          <w:tcPr>
            <w:tcW w:w="85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O</w:t>
            </w:r>
          </w:p>
        </w:tc>
        <w:tc>
          <w:tcPr>
            <w:tcW w:w="837"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T</w:t>
            </w:r>
          </w:p>
        </w:tc>
        <w:tc>
          <w:tcPr>
            <w:tcW w:w="806"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E</w:t>
            </w:r>
          </w:p>
        </w:tc>
        <w:tc>
          <w:tcPr>
            <w:tcW w:w="791"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H</w:t>
            </w:r>
          </w:p>
        </w:tc>
        <w:tc>
          <w:tcPr>
            <w:tcW w:w="803"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U</w:t>
            </w:r>
          </w:p>
        </w:tc>
        <w:tc>
          <w:tcPr>
            <w:tcW w:w="845" w:type="dxa"/>
            <w:shd w:val="clear" w:color="auto" w:fill="244061" w:themeFill="accent1" w:themeFillShade="80"/>
            <w:vAlign w:val="center"/>
          </w:tcPr>
          <w:p w:rsidR="007779B1" w:rsidRPr="00D75B97" w:rsidRDefault="00BF32A6" w:rsidP="00D75B97">
            <w:pPr>
              <w:jc w:val="center"/>
              <w:rPr>
                <w:rFonts w:ascii="Arial Black" w:hAnsi="Arial Black"/>
                <w:sz w:val="40"/>
              </w:rPr>
            </w:pPr>
            <w:r>
              <w:rPr>
                <w:rFonts w:ascii="Arial Black" w:hAnsi="Arial Black"/>
                <w:sz w:val="40"/>
              </w:rPr>
              <w:t>R</w:t>
            </w:r>
          </w:p>
        </w:tc>
        <w:tc>
          <w:tcPr>
            <w:tcW w:w="797" w:type="dxa"/>
            <w:shd w:val="clear" w:color="auto" w:fill="244061" w:themeFill="accent1" w:themeFillShade="80"/>
            <w:vAlign w:val="center"/>
          </w:tcPr>
          <w:p w:rsidR="007779B1" w:rsidRPr="00D75B97" w:rsidRDefault="007779B1" w:rsidP="00D75B97">
            <w:pPr>
              <w:jc w:val="center"/>
              <w:rPr>
                <w:rFonts w:ascii="Arial Black" w:hAnsi="Arial Black"/>
                <w:sz w:val="40"/>
              </w:rPr>
            </w:pPr>
            <w:r>
              <w:rPr>
                <w:rFonts w:ascii="Arial Black" w:hAnsi="Arial Black"/>
                <w:sz w:val="40"/>
              </w:rPr>
              <w:t>E</w:t>
            </w:r>
          </w:p>
        </w:tc>
        <w:tc>
          <w:tcPr>
            <w:tcW w:w="795" w:type="dxa"/>
            <w:shd w:val="clear" w:color="auto" w:fill="244061" w:themeFill="accent1" w:themeFillShade="80"/>
          </w:tcPr>
          <w:p w:rsidR="007779B1" w:rsidRPr="00D75B97" w:rsidRDefault="007779B1" w:rsidP="00D75B97">
            <w:pPr>
              <w:jc w:val="center"/>
              <w:rPr>
                <w:rFonts w:ascii="Arial Black" w:hAnsi="Arial Black"/>
                <w:sz w:val="40"/>
              </w:rPr>
            </w:pPr>
            <w:r>
              <w:rPr>
                <w:rFonts w:ascii="Arial Black" w:hAnsi="Arial Black"/>
                <w:sz w:val="40"/>
              </w:rPr>
              <w:t>J</w:t>
            </w:r>
          </w:p>
        </w:tc>
      </w:tr>
    </w:tbl>
    <w:p w:rsidR="005805D6" w:rsidRDefault="00D560B1" w:rsidP="00D75B97">
      <w:pPr>
        <w:jc w:val="center"/>
      </w:pPr>
      <w:r w:rsidRPr="00927580">
        <w:rPr>
          <w:noProof/>
          <w:lang w:val="es-ES"/>
        </w:rPr>
        <w:pict>
          <v:shapetype id="_x0000_t202" coordsize="21600,21600" o:spt="202" path="m,l,21600r21600,l21600,xe">
            <v:stroke joinstyle="miter"/>
            <v:path gradientshapeok="t" o:connecttype="rect"/>
          </v:shapetype>
          <v:shape id="_x0000_s1026" type="#_x0000_t202" style="position:absolute;left:0;text-align:left;margin-left:-54.2pt;margin-top:-32.15pt;width:546.9pt;height:63.1pt;z-index:251660288;mso-height-percent:200;mso-position-horizontal-relative:text;mso-position-vertical-relative:text;mso-height-percent:200;mso-width-relative:margin;mso-height-relative:margin" fillcolor="#92cddc [1944]" strokecolor="#92cddc [1944]" strokeweight="1pt">
            <v:fill color2="#daeef3 [664]" angle="-45" focus="-50%" type="gradient"/>
            <v:shadow on="t" type="perspective" color="#205867 [1608]" opacity=".5" offset="1pt" offset2="-3pt"/>
            <v:textbox style="mso-fit-shape-to-text:t">
              <w:txbxContent>
                <w:p w:rsidR="00D77B92" w:rsidRPr="00D77B92" w:rsidRDefault="00D77B92" w:rsidP="00D77B92">
                  <w:pPr>
                    <w:jc w:val="center"/>
                    <w:rPr>
                      <w:b/>
                      <w:sz w:val="32"/>
                      <w:u w:val="single"/>
                      <w:lang w:val="es-ES"/>
                    </w:rPr>
                  </w:pPr>
                  <w:r w:rsidRPr="00D77B92">
                    <w:rPr>
                      <w:b/>
                      <w:sz w:val="32"/>
                      <w:u w:val="single"/>
                      <w:lang w:val="es-ES"/>
                    </w:rPr>
                    <w:t>ENCUENTRA LA  CIVILIZACI</w:t>
                  </w:r>
                  <w:r>
                    <w:rPr>
                      <w:b/>
                      <w:sz w:val="32"/>
                      <w:u w:val="single"/>
                      <w:lang w:val="es-ES"/>
                    </w:rPr>
                    <w:t>Ó</w:t>
                  </w:r>
                  <w:r w:rsidRPr="00D77B92">
                    <w:rPr>
                      <w:b/>
                      <w:sz w:val="32"/>
                      <w:u w:val="single"/>
                      <w:lang w:val="es-ES"/>
                    </w:rPr>
                    <w:t>N UTILIZANDO COMO PISTA LAS DESCRIPCIONES DE LA PARTE INFERIOR.</w:t>
                  </w:r>
                  <w:r w:rsidR="0088357B">
                    <w:rPr>
                      <w:b/>
                      <w:sz w:val="32"/>
                      <w:u w:val="single"/>
                      <w:lang w:val="es-ES"/>
                    </w:rPr>
                    <w:t xml:space="preserve"> Anótala en el espacio correspondiente.</w:t>
                  </w:r>
                </w:p>
              </w:txbxContent>
            </v:textbox>
          </v:shape>
        </w:pict>
      </w:r>
      <w:r w:rsidR="001F6D76">
        <w:rPr>
          <w:noProof/>
          <w:lang w:eastAsia="es-MX"/>
        </w:rPr>
        <w:pict>
          <v:shape id="_x0000_s1027" type="#_x0000_t202" style="position:absolute;left:0;text-align:left;margin-left:-54.2pt;margin-top:488.3pt;width:546.95pt;height:204.8pt;z-index:251661312;mso-position-horizontal-relative:text;mso-position-vertical-relative:text;mso-width-relative:margin;mso-height-relative:margin" fillcolor="#92cddc [1944]" strokecolor="#92cddc [1944]" strokeweight="1pt">
            <v:fill color2="#daeef3 [664]" angle="-45" focus="-50%" type="gradient"/>
            <v:shadow on="t" type="perspective" color="#205867 [1608]" opacity=".5" offset="1pt" offset2="-3pt"/>
            <v:textbox>
              <w:txbxContent>
                <w:p w:rsidR="00D77B92" w:rsidRPr="00AD66F3" w:rsidRDefault="00D77B92" w:rsidP="00D77B92">
                  <w:pPr>
                    <w:pStyle w:val="Prrafodelista"/>
                    <w:numPr>
                      <w:ilvl w:val="0"/>
                      <w:numId w:val="1"/>
                    </w:numPr>
                    <w:jc w:val="both"/>
                    <w:rPr>
                      <w:b/>
                      <w:sz w:val="18"/>
                      <w:lang w:val="es-ES"/>
                    </w:rPr>
                  </w:pPr>
                  <w:r w:rsidRPr="00AD66F3">
                    <w:rPr>
                      <w:b/>
                      <w:sz w:val="18"/>
                      <w:lang w:val="es-ES"/>
                    </w:rPr>
                    <w:t>Civilización que abarca los años 1200 a.c. al 400 a.c. y habitaron en las costas del Golfo de México al sureste de Veracruz y Occidente de Tabasco.</w:t>
                  </w:r>
                  <w:r w:rsidR="00AD66F3" w:rsidRPr="00AD66F3">
                    <w:rPr>
                      <w:b/>
                      <w:sz w:val="18"/>
                      <w:lang w:val="es-ES"/>
                    </w:rPr>
                    <w:t>___________________________</w:t>
                  </w:r>
                </w:p>
                <w:p w:rsidR="00AD66F3" w:rsidRPr="00AD66F3" w:rsidRDefault="00AD66F3" w:rsidP="00D77B92">
                  <w:pPr>
                    <w:pStyle w:val="Prrafodelista"/>
                    <w:numPr>
                      <w:ilvl w:val="0"/>
                      <w:numId w:val="1"/>
                    </w:numPr>
                    <w:jc w:val="both"/>
                    <w:rPr>
                      <w:b/>
                      <w:sz w:val="18"/>
                      <w:lang w:val="es-ES"/>
                    </w:rPr>
                  </w:pPr>
                  <w:r w:rsidRPr="00AD66F3">
                    <w:rPr>
                      <w:b/>
                      <w:sz w:val="18"/>
                      <w:lang w:val="es-ES"/>
                    </w:rPr>
                    <w:t>Vivieron principalmente en tres regiones: al sur (Chiapas), Centroamérica, y la península de Yucatán alcanzaron su mayor esplendor entre el 250 y el 900 d.c. llegaron a desarrollar la navegación.____________________________________</w:t>
                  </w:r>
                </w:p>
                <w:p w:rsidR="00AD66F3" w:rsidRPr="00AD66F3" w:rsidRDefault="00AD66F3" w:rsidP="00D77B92">
                  <w:pPr>
                    <w:pStyle w:val="Prrafodelista"/>
                    <w:numPr>
                      <w:ilvl w:val="0"/>
                      <w:numId w:val="1"/>
                    </w:numPr>
                    <w:jc w:val="both"/>
                    <w:rPr>
                      <w:b/>
                      <w:sz w:val="18"/>
                      <w:lang w:val="es-ES"/>
                    </w:rPr>
                  </w:pPr>
                  <w:r w:rsidRPr="00AD66F3">
                    <w:rPr>
                      <w:b/>
                      <w:sz w:val="18"/>
                      <w:lang w:val="es-ES"/>
                    </w:rPr>
                    <w:t>Lograron su mayor esplendor en los años 150 a 750 d.c. se convirtieron en una urbe muy poblada  e influyente en la economía, la política, la arquitectura y el arte en toda Mesoamérica, construyeron la pirámide del sol y la luna.____________________________________.</w:t>
                  </w:r>
                </w:p>
                <w:p w:rsidR="00AD66F3" w:rsidRDefault="00AD66F3" w:rsidP="00AD66F3">
                  <w:pPr>
                    <w:pStyle w:val="Prrafodelista"/>
                    <w:numPr>
                      <w:ilvl w:val="0"/>
                      <w:numId w:val="1"/>
                    </w:numPr>
                    <w:jc w:val="both"/>
                    <w:rPr>
                      <w:b/>
                      <w:sz w:val="18"/>
                      <w:lang w:val="es-ES"/>
                    </w:rPr>
                  </w:pPr>
                  <w:r w:rsidRPr="00AD66F3">
                    <w:rPr>
                      <w:b/>
                      <w:sz w:val="18"/>
                      <w:lang w:val="es-ES"/>
                    </w:rPr>
                    <w:t>Se desarrollaron en el periodo clásico del 250 al 900 d.c.  y se establecieron en teotitlán del Valle.</w:t>
                  </w:r>
                  <w:r>
                    <w:rPr>
                      <w:b/>
                      <w:sz w:val="18"/>
                      <w:lang w:val="es-ES"/>
                    </w:rPr>
                    <w:t>____________________________</w:t>
                  </w:r>
                </w:p>
                <w:p w:rsidR="00AD66F3" w:rsidRDefault="00AD66F3" w:rsidP="00AD66F3">
                  <w:pPr>
                    <w:pStyle w:val="Prrafodelista"/>
                    <w:numPr>
                      <w:ilvl w:val="0"/>
                      <w:numId w:val="1"/>
                    </w:numPr>
                    <w:jc w:val="both"/>
                    <w:rPr>
                      <w:b/>
                      <w:sz w:val="18"/>
                      <w:lang w:val="es-ES"/>
                    </w:rPr>
                  </w:pPr>
                  <w:r>
                    <w:rPr>
                      <w:b/>
                      <w:sz w:val="18"/>
                      <w:lang w:val="es-ES"/>
                    </w:rPr>
                    <w:t xml:space="preserve">Alcanzaron su mayor esplendor en los años 900 a 1521 </w:t>
                  </w:r>
                  <w:r w:rsidR="00310A91">
                    <w:rPr>
                      <w:b/>
                      <w:sz w:val="18"/>
                      <w:lang w:val="es-ES"/>
                    </w:rPr>
                    <w:t xml:space="preserve">habitaron  en lo que hoy es Oaxaca, parte de Guerrero y </w:t>
                  </w:r>
                  <w:r w:rsidR="00766ECF">
                    <w:rPr>
                      <w:b/>
                      <w:sz w:val="18"/>
                      <w:lang w:val="es-ES"/>
                    </w:rPr>
                    <w:t>Puebla, los</w:t>
                  </w:r>
                  <w:r w:rsidR="00310A91">
                    <w:rPr>
                      <w:b/>
                      <w:sz w:val="18"/>
                      <w:lang w:val="es-ES"/>
                    </w:rPr>
                    <w:t xml:space="preserve"> centros fueron Tututepec, Mitla, Achiutla.______________________________________.</w:t>
                  </w:r>
                </w:p>
                <w:p w:rsidR="00310A91" w:rsidRDefault="00310A91" w:rsidP="00AD66F3">
                  <w:pPr>
                    <w:pStyle w:val="Prrafodelista"/>
                    <w:numPr>
                      <w:ilvl w:val="0"/>
                      <w:numId w:val="1"/>
                    </w:numPr>
                    <w:jc w:val="both"/>
                    <w:rPr>
                      <w:b/>
                      <w:sz w:val="18"/>
                      <w:lang w:val="es-ES"/>
                    </w:rPr>
                  </w:pPr>
                  <w:r>
                    <w:rPr>
                      <w:b/>
                      <w:sz w:val="18"/>
                      <w:lang w:val="es-ES"/>
                    </w:rPr>
                    <w:t>Alcanzaron su apogeo durante el periodo posclásico entre los años 900 y  1200 d.c. se establecieron en Tula en los que hoy es el estado de Hidalgo._________________________________.</w:t>
                  </w:r>
                </w:p>
                <w:p w:rsidR="00310A91" w:rsidRPr="00AD66F3" w:rsidRDefault="00310A91" w:rsidP="00AD66F3">
                  <w:pPr>
                    <w:pStyle w:val="Prrafodelista"/>
                    <w:numPr>
                      <w:ilvl w:val="0"/>
                      <w:numId w:val="1"/>
                    </w:numPr>
                    <w:jc w:val="both"/>
                    <w:rPr>
                      <w:b/>
                      <w:sz w:val="18"/>
                      <w:lang w:val="es-ES"/>
                    </w:rPr>
                  </w:pPr>
                  <w:r>
                    <w:rPr>
                      <w:b/>
                      <w:sz w:val="18"/>
                      <w:lang w:val="es-ES"/>
                    </w:rPr>
                    <w:t xml:space="preserve">Provenían del un lugar llamado Aztlán, también son llamados aztecas emigraron en busca de un lugar para vivir, fueron guiados por un guerrero llamado Huitzilopochtli  en 1325 llegaron al lago de Texcoco, ahí fundaron </w:t>
                  </w:r>
                  <w:r w:rsidR="008E2CBF">
                    <w:rPr>
                      <w:b/>
                      <w:sz w:val="18"/>
                      <w:lang w:val="es-ES"/>
                    </w:rPr>
                    <w:t xml:space="preserve"> México </w:t>
                  </w:r>
                  <w:r w:rsidR="00766ECF">
                    <w:rPr>
                      <w:b/>
                      <w:sz w:val="18"/>
                      <w:lang w:val="es-ES"/>
                    </w:rPr>
                    <w:t>Tenochtitlán</w:t>
                  </w:r>
                  <w:r w:rsidR="008E2CBF">
                    <w:rPr>
                      <w:b/>
                      <w:sz w:val="18"/>
                      <w:lang w:val="es-ES"/>
                    </w:rPr>
                    <w:t>.___________________.</w:t>
                  </w:r>
                  <w:r>
                    <w:rPr>
                      <w:b/>
                      <w:sz w:val="18"/>
                      <w:lang w:val="es-ES"/>
                    </w:rPr>
                    <w:t xml:space="preserve"> </w:t>
                  </w:r>
                </w:p>
                <w:p w:rsidR="00AD66F3" w:rsidRPr="00AD66F3" w:rsidRDefault="00AD66F3" w:rsidP="00AD66F3">
                  <w:pPr>
                    <w:ind w:left="720"/>
                    <w:jc w:val="both"/>
                    <w:rPr>
                      <w:b/>
                      <w:sz w:val="18"/>
                      <w:lang w:val="es-ES"/>
                    </w:rPr>
                  </w:pPr>
                </w:p>
                <w:p w:rsidR="00AD66F3" w:rsidRPr="00AD66F3" w:rsidRDefault="00AD66F3" w:rsidP="00AD66F3">
                  <w:pPr>
                    <w:pStyle w:val="Prrafodelista"/>
                    <w:jc w:val="both"/>
                    <w:rPr>
                      <w:b/>
                      <w:sz w:val="18"/>
                      <w:lang w:val="es-ES"/>
                    </w:rPr>
                  </w:pPr>
                </w:p>
              </w:txbxContent>
            </v:textbox>
          </v:shape>
        </w:pict>
      </w:r>
    </w:p>
    <w:sectPr w:rsidR="005805D6" w:rsidSect="00A02C4F">
      <w:pgSz w:w="12240" w:h="15840"/>
      <w:pgMar w:top="1417" w:right="1701" w:bottom="1417"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90C" w:rsidRDefault="00D1590C" w:rsidP="00BF32A6">
      <w:pPr>
        <w:spacing w:after="0" w:line="240" w:lineRule="auto"/>
      </w:pPr>
      <w:r>
        <w:separator/>
      </w:r>
    </w:p>
  </w:endnote>
  <w:endnote w:type="continuationSeparator" w:id="0">
    <w:p w:rsidR="00D1590C" w:rsidRDefault="00D1590C" w:rsidP="00BF3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90C" w:rsidRDefault="00D1590C" w:rsidP="00BF32A6">
      <w:pPr>
        <w:spacing w:after="0" w:line="240" w:lineRule="auto"/>
      </w:pPr>
      <w:r>
        <w:separator/>
      </w:r>
    </w:p>
  </w:footnote>
  <w:footnote w:type="continuationSeparator" w:id="0">
    <w:p w:rsidR="00D1590C" w:rsidRDefault="00D1590C" w:rsidP="00BF32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523E"/>
    <w:multiLevelType w:val="hybridMultilevel"/>
    <w:tmpl w:val="C75E1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7276F5"/>
    <w:multiLevelType w:val="hybridMultilevel"/>
    <w:tmpl w:val="AA60BC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D75B97"/>
    <w:rsid w:val="001F6D76"/>
    <w:rsid w:val="00310A91"/>
    <w:rsid w:val="005805D6"/>
    <w:rsid w:val="00766ECF"/>
    <w:rsid w:val="007779B1"/>
    <w:rsid w:val="0088357B"/>
    <w:rsid w:val="008E2CBF"/>
    <w:rsid w:val="00A02C4F"/>
    <w:rsid w:val="00AD66F3"/>
    <w:rsid w:val="00B50EAA"/>
    <w:rsid w:val="00B56CEE"/>
    <w:rsid w:val="00BF32A6"/>
    <w:rsid w:val="00D1590C"/>
    <w:rsid w:val="00D560B1"/>
    <w:rsid w:val="00D75B97"/>
    <w:rsid w:val="00D77B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75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F3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32A6"/>
  </w:style>
  <w:style w:type="paragraph" w:styleId="Piedepgina">
    <w:name w:val="footer"/>
    <w:basedOn w:val="Normal"/>
    <w:link w:val="PiedepginaCar"/>
    <w:uiPriority w:val="99"/>
    <w:semiHidden/>
    <w:unhideWhenUsed/>
    <w:rsid w:val="00BF3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F32A6"/>
  </w:style>
  <w:style w:type="paragraph" w:styleId="Textodeglobo">
    <w:name w:val="Balloon Text"/>
    <w:basedOn w:val="Normal"/>
    <w:link w:val="TextodegloboCar"/>
    <w:uiPriority w:val="99"/>
    <w:semiHidden/>
    <w:unhideWhenUsed/>
    <w:rsid w:val="00D77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B92"/>
    <w:rPr>
      <w:rFonts w:ascii="Tahoma" w:hAnsi="Tahoma" w:cs="Tahoma"/>
      <w:sz w:val="16"/>
      <w:szCs w:val="16"/>
    </w:rPr>
  </w:style>
  <w:style w:type="paragraph" w:styleId="Prrafodelista">
    <w:name w:val="List Paragraph"/>
    <w:basedOn w:val="Normal"/>
    <w:uiPriority w:val="34"/>
    <w:qFormat/>
    <w:rsid w:val="00D77B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57</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9</cp:revision>
  <dcterms:created xsi:type="dcterms:W3CDTF">2013-12-05T15:47:00Z</dcterms:created>
  <dcterms:modified xsi:type="dcterms:W3CDTF">2013-12-05T18:42:00Z</dcterms:modified>
</cp:coreProperties>
</file>